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C691" w14:textId="56BDD06C" w:rsidR="00202684" w:rsidRDefault="00202684" w:rsidP="00B25AA2">
      <w:pPr>
        <w:spacing w:after="0" w:line="321" w:lineRule="auto"/>
        <w:ind w:left="6" w:firstLine="221"/>
        <w:rPr>
          <w:rFonts w:ascii="UD デジタル 教科書体 NK-R" w:eastAsia="UD デジタル 教科書体 NK-R" w:hAnsi="ＭＳ 明朝" w:cs="ＭＳ 明朝"/>
        </w:rPr>
      </w:pPr>
      <w:r>
        <w:rPr>
          <w:rFonts w:ascii="UD デジタル 教科書体 NK-R" w:eastAsia="UD デジタル 教科書体 NK-R" w:hAnsi="ＭＳ 明朝" w:cs="ＭＳ 明朝"/>
        </w:rPr>
        <w:t>湖北福祉圏域における</w:t>
      </w:r>
      <w:r w:rsidR="008F419E" w:rsidRPr="00C7426D">
        <w:rPr>
          <w:rFonts w:ascii="UD デジタル 教科書体 NK-R" w:eastAsia="UD デジタル 教科書体 NK-R" w:hAnsi="ＭＳ 明朝" w:cs="ＭＳ 明朝" w:hint="eastAsia"/>
          <w:b/>
          <w:bCs/>
        </w:rPr>
        <w:t>就労選択支援サービス</w:t>
      </w:r>
      <w:r w:rsidRPr="00C7426D">
        <w:rPr>
          <w:rFonts w:ascii="UD デジタル 教科書体 NK-R" w:eastAsia="UD デジタル 教科書体 NK-R" w:hAnsi="ＭＳ 明朝" w:cs="ＭＳ 明朝"/>
          <w:b/>
          <w:bCs/>
        </w:rPr>
        <w:t>の指定</w:t>
      </w:r>
      <w:r>
        <w:rPr>
          <w:rFonts w:ascii="UD デジタル 教科書体 NK-R" w:eastAsia="UD デジタル 教科書体 NK-R" w:hAnsi="ＭＳ 明朝" w:cs="ＭＳ 明朝"/>
        </w:rPr>
        <w:t>等に係る評価会議についての実施要領</w:t>
      </w:r>
    </w:p>
    <w:p w14:paraId="0487855E" w14:textId="77777777" w:rsidR="00202684" w:rsidRDefault="00202684" w:rsidP="00B25AA2">
      <w:pPr>
        <w:spacing w:after="0" w:line="321" w:lineRule="auto"/>
        <w:ind w:left="6" w:firstLine="221"/>
        <w:rPr>
          <w:rFonts w:ascii="UD デジタル 教科書体 NK-R" w:eastAsia="UD デジタル 教科書体 NK-R" w:hAnsi="ＭＳ 明朝" w:cs="ＭＳ 明朝"/>
        </w:rPr>
      </w:pPr>
    </w:p>
    <w:p w14:paraId="5E140EB6" w14:textId="7EA5A689" w:rsidR="000059EF" w:rsidRPr="003B5452" w:rsidRDefault="008F419E" w:rsidP="00CC08DF">
      <w:pPr>
        <w:pStyle w:val="a3"/>
        <w:numPr>
          <w:ilvl w:val="0"/>
          <w:numId w:val="6"/>
        </w:numPr>
        <w:spacing w:after="69"/>
        <w:ind w:leftChars="0"/>
        <w:rPr>
          <w:rFonts w:ascii="UD デジタル 教科書体 NK-R" w:eastAsia="UD デジタル 教科書体 NK-R"/>
          <w:sz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</w:rPr>
        <w:t>趣旨</w:t>
      </w:r>
      <w:r w:rsidR="001A3567"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</w:p>
    <w:p w14:paraId="4285325C" w14:textId="5FB4B461" w:rsidR="000059EF" w:rsidRPr="003B5452" w:rsidRDefault="008F419E" w:rsidP="00CC08DF">
      <w:pPr>
        <w:spacing w:after="0" w:line="276" w:lineRule="auto"/>
        <w:ind w:left="6" w:firstLine="221"/>
        <w:rPr>
          <w:rFonts w:ascii="UD デジタル 教科書体 NK-R" w:eastAsia="UD デジタル 教科書体 NK-R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就労選択支援サービスは、障害者の就労に関する選択肢の拡大と、適切な就労移行支援への橋渡しを目的として、令和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>7</w:t>
      </w: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年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>10月</w:t>
      </w: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より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>実施される新たな</w:t>
      </w: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障害福祉サービスである。湖北福祉圏域において本サービスの質の確保と地域に開かれた運営を図るため、長浜米原しょうがい者自立支援協議会（以下「協議会」という）において評価会議を設置し、サービス提供体制や運営方針に関する評価・助言を行う。</w:t>
      </w:r>
      <w:r w:rsidR="001A3567"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</w:p>
    <w:p w14:paraId="0AE9CFE3" w14:textId="77777777" w:rsidR="000059EF" w:rsidRPr="003B5452" w:rsidRDefault="001A3567">
      <w:pPr>
        <w:spacing w:after="69"/>
        <w:rPr>
          <w:rFonts w:ascii="UD デジタル 教科書体 NK-R" w:eastAsia="UD デジタル 教科書体 NK-R"/>
          <w:sz w:val="21"/>
        </w:rPr>
      </w:pPr>
      <w:r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</w:p>
    <w:p w14:paraId="46D8F07C" w14:textId="6FE0FF55" w:rsidR="000059EF" w:rsidRPr="003B5452" w:rsidRDefault="001A3567" w:rsidP="00CC08DF">
      <w:pPr>
        <w:pStyle w:val="a3"/>
        <w:numPr>
          <w:ilvl w:val="0"/>
          <w:numId w:val="6"/>
        </w:numPr>
        <w:spacing w:after="69"/>
        <w:ind w:leftChars="0"/>
        <w:rPr>
          <w:rFonts w:ascii="UD デジタル 教科書体 NK-R" w:eastAsia="UD デジタル 教科書体 NK-R"/>
          <w:sz w:val="21"/>
        </w:rPr>
      </w:pPr>
      <w:r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対象 </w:t>
      </w:r>
    </w:p>
    <w:p w14:paraId="7AC28D01" w14:textId="377186FF" w:rsidR="000059EF" w:rsidRPr="00B25AA2" w:rsidRDefault="001A3567" w:rsidP="008F419E">
      <w:pPr>
        <w:spacing w:after="0" w:line="240" w:lineRule="auto"/>
        <w:ind w:left="16" w:hanging="10"/>
        <w:rPr>
          <w:rFonts w:ascii="UD デジタル 教科書体 NK-R" w:eastAsia="UD デジタル 教科書体 NK-R"/>
        </w:rPr>
      </w:pPr>
      <w:r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  <w:r w:rsidR="00CC08DF"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　</w:t>
      </w:r>
      <w:r w:rsidR="008F419E" w:rsidRPr="008F419E">
        <w:rPr>
          <w:rFonts w:ascii="UD デジタル 教科書体 NK-R" w:eastAsia="UD デジタル 教科書体 NK-R" w:hAnsi="ＭＳ 明朝" w:cs="ＭＳ 明朝" w:hint="eastAsia"/>
          <w:sz w:val="21"/>
        </w:rPr>
        <w:t>就労選択支援サービスの新規指定を受けようとする事業者</w:t>
      </w:r>
      <w:r w:rsidR="008F419E">
        <w:rPr>
          <w:rFonts w:ascii="UD デジタル 教科書体 NK-R" w:eastAsia="UD デジタル 教科書体 NK-R" w:hAnsi="ＭＳ 明朝" w:cs="ＭＳ 明朝" w:hint="eastAsia"/>
          <w:sz w:val="21"/>
        </w:rPr>
        <w:t>（</w:t>
      </w:r>
      <w:r w:rsidR="008F419E" w:rsidRPr="008F419E">
        <w:rPr>
          <w:rFonts w:ascii="UD デジタル 教科書体 NK-R" w:eastAsia="UD デジタル 教科書体 NK-R" w:hAnsi="ＭＳ 明朝" w:cs="ＭＳ 明朝" w:hint="eastAsia"/>
          <w:sz w:val="21"/>
        </w:rPr>
        <w:t>および、指定後に定期的な評価を受ける必要がある事業者。</w:t>
      </w:r>
      <w:r w:rsidR="008F419E">
        <w:rPr>
          <w:rFonts w:ascii="UD デジタル 教科書体 NK-R" w:eastAsia="UD デジタル 教科書体 NK-R" w:hAnsi="ＭＳ 明朝" w:cs="ＭＳ 明朝" w:hint="eastAsia"/>
          <w:sz w:val="21"/>
        </w:rPr>
        <w:t>）</w:t>
      </w:r>
    </w:p>
    <w:p w14:paraId="14A84951" w14:textId="77777777" w:rsidR="000059EF" w:rsidRPr="00B25AA2" w:rsidRDefault="001A3567">
      <w:pPr>
        <w:spacing w:after="69"/>
        <w:rPr>
          <w:rFonts w:ascii="UD デジタル 教科書体 NK-R" w:eastAsia="UD デジタル 教科書体 NK-R"/>
        </w:rPr>
      </w:pPr>
      <w:r w:rsidRPr="00B25AA2">
        <w:rPr>
          <w:rFonts w:ascii="UD デジタル 教科書体 NK-R" w:eastAsia="UD デジタル 教科書体 NK-R" w:hAnsi="ＭＳ 明朝" w:cs="ＭＳ 明朝" w:hint="eastAsia"/>
        </w:rPr>
        <w:t xml:space="preserve"> </w:t>
      </w:r>
    </w:p>
    <w:p w14:paraId="171155E9" w14:textId="7DE90C42" w:rsidR="000059EF" w:rsidRPr="003B5452" w:rsidRDefault="008F419E" w:rsidP="00CC08DF">
      <w:pPr>
        <w:numPr>
          <w:ilvl w:val="0"/>
          <w:numId w:val="6"/>
        </w:numPr>
        <w:spacing w:after="69"/>
        <w:rPr>
          <w:rFonts w:ascii="UD デジタル 教科書体 NK-R" w:eastAsia="UD デジタル 教科書体 NK-R"/>
          <w:sz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</w:rPr>
        <w:t>評価の位置づけ</w:t>
      </w:r>
      <w:r w:rsidR="001A3567"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</w:p>
    <w:p w14:paraId="0F1988F0" w14:textId="0D12D693" w:rsidR="000059EF" w:rsidRPr="003B5452" w:rsidRDefault="001A3567" w:rsidP="00CC08DF">
      <w:pPr>
        <w:spacing w:after="0" w:line="276" w:lineRule="auto"/>
        <w:ind w:left="16" w:hanging="10"/>
        <w:rPr>
          <w:rFonts w:ascii="UD デジタル 教科書体 NK-R" w:eastAsia="UD デジタル 教科書体 NK-R"/>
          <w:sz w:val="21"/>
        </w:rPr>
      </w:pPr>
      <w:r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  <w:r w:rsidR="00CC08DF"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　</w:t>
      </w:r>
      <w:r w:rsidR="008F419E" w:rsidRPr="008F419E">
        <w:rPr>
          <w:rFonts w:ascii="UD デジタル 教科書体 NK-R" w:eastAsia="UD デジタル 教科書体 NK-R" w:hAnsi="ＭＳ 明朝" w:cs="ＭＳ 明朝" w:hint="eastAsia"/>
          <w:sz w:val="21"/>
        </w:rPr>
        <w:t>本評価会議は、「障害者の日常生活及び社会生活を総合的に支援するための法律」に基づき、協議会において行う運営</w:t>
      </w:r>
      <w:r w:rsidR="00E17223">
        <w:rPr>
          <w:rFonts w:ascii="UD デジタル 教科書体 NK-R" w:eastAsia="UD デジタル 教科書体 NK-R" w:hAnsi="ＭＳ 明朝" w:cs="ＭＳ 明朝" w:hint="eastAsia"/>
          <w:sz w:val="21"/>
        </w:rPr>
        <w:t>方針や活動内容等</w:t>
      </w:r>
      <w:r w:rsidR="008F419E" w:rsidRPr="008F419E">
        <w:rPr>
          <w:rFonts w:ascii="UD デジタル 教科書体 NK-R" w:eastAsia="UD デジタル 教科書体 NK-R" w:hAnsi="ＭＳ 明朝" w:cs="ＭＳ 明朝" w:hint="eastAsia"/>
          <w:sz w:val="21"/>
        </w:rPr>
        <w:t>の評価である。就労選択支援サービスの指定申請にあたり、協議会の評価結果を添付し、都道府県に提出する</w:t>
      </w:r>
      <w:r w:rsidR="008F419E">
        <w:rPr>
          <w:rFonts w:ascii="UD デジタル 教科書体 NK-R" w:eastAsia="UD デジタル 教科書体 NK-R" w:hAnsi="ＭＳ 明朝" w:cs="ＭＳ 明朝" w:hint="eastAsia"/>
          <w:sz w:val="21"/>
        </w:rPr>
        <w:t>ことが</w:t>
      </w:r>
      <w:r w:rsidR="00C7426D">
        <w:rPr>
          <w:rFonts w:ascii="UD デジタル 教科書体 NK-R" w:eastAsia="UD デジタル 教科書体 NK-R" w:hAnsi="ＭＳ 明朝" w:cs="ＭＳ 明朝" w:hint="eastAsia"/>
          <w:sz w:val="21"/>
        </w:rPr>
        <w:t>必要</w:t>
      </w:r>
      <w:r w:rsidR="008F419E">
        <w:rPr>
          <w:rFonts w:ascii="UD デジタル 教科書体 NK-R" w:eastAsia="UD デジタル 教科書体 NK-R" w:hAnsi="ＭＳ 明朝" w:cs="ＭＳ 明朝" w:hint="eastAsia"/>
          <w:sz w:val="21"/>
        </w:rPr>
        <w:t>とされている</w:t>
      </w:r>
      <w:r w:rsidR="008F419E" w:rsidRPr="008F419E">
        <w:rPr>
          <w:rFonts w:ascii="UD デジタル 教科書体 NK-R" w:eastAsia="UD デジタル 教科書体 NK-R" w:hAnsi="ＭＳ 明朝" w:cs="ＭＳ 明朝" w:hint="eastAsia"/>
          <w:sz w:val="21"/>
        </w:rPr>
        <w:t>。</w:t>
      </w:r>
    </w:p>
    <w:p w14:paraId="047C4727" w14:textId="77777777" w:rsidR="00F03BC7" w:rsidRDefault="00F03BC7" w:rsidP="003B5452">
      <w:pPr>
        <w:spacing w:after="0"/>
        <w:rPr>
          <w:rFonts w:ascii="UD デジタル 教科書体 NK-R" w:eastAsia="UD デジタル 教科書体 NK-R" w:hAnsi="ＭＳ 明朝" w:cs="ＭＳ 明朝"/>
        </w:rPr>
      </w:pPr>
    </w:p>
    <w:p w14:paraId="75F8C558" w14:textId="752E18DA" w:rsidR="00375830" w:rsidRPr="00B25AA2" w:rsidRDefault="001A3567" w:rsidP="003B5452">
      <w:pPr>
        <w:spacing w:after="0"/>
        <w:rPr>
          <w:rFonts w:ascii="UD デジタル 教科書体 NK-R" w:eastAsia="UD デジタル 教科書体 NK-R"/>
        </w:rPr>
      </w:pPr>
      <w:r w:rsidRPr="00B25AA2">
        <w:rPr>
          <w:rFonts w:ascii="UD デジタル 教科書体 NK-R" w:eastAsia="UD デジタル 教科書体 NK-R" w:hAnsi="ＭＳ 明朝" w:cs="ＭＳ 明朝" w:hint="eastAsia"/>
        </w:rPr>
        <w:t xml:space="preserve"> </w:t>
      </w:r>
      <w:r w:rsidRPr="00B25AA2">
        <w:rPr>
          <w:rFonts w:ascii="UD デジタル 教科書体 NK-R" w:eastAsia="UD デジタル 教科書体 NK-R" w:hAnsi="ＭＳ 明朝" w:cs="ＭＳ 明朝" w:hint="eastAsia"/>
        </w:rPr>
        <w:tab/>
        <w:t xml:space="preserve"> </w:t>
      </w:r>
    </w:p>
    <w:p w14:paraId="63B7A598" w14:textId="59000B58" w:rsidR="000059EF" w:rsidRPr="003B5452" w:rsidRDefault="008F419E" w:rsidP="00CC08DF">
      <w:pPr>
        <w:numPr>
          <w:ilvl w:val="0"/>
          <w:numId w:val="6"/>
        </w:numPr>
        <w:spacing w:after="69"/>
        <w:rPr>
          <w:rFonts w:ascii="UD デジタル 教科書体 NK-R" w:eastAsia="UD デジタル 教科書体 NK-R"/>
          <w:sz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</w:rPr>
        <w:t>開催時期</w:t>
      </w:r>
      <w:r w:rsidR="001A3567"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</w:p>
    <w:p w14:paraId="36CBF097" w14:textId="77777777" w:rsidR="008F419E" w:rsidRPr="008F419E" w:rsidRDefault="008F419E" w:rsidP="008F419E">
      <w:pPr>
        <w:spacing w:after="99"/>
        <w:ind w:left="16" w:right="56" w:hanging="10"/>
        <w:rPr>
          <w:rFonts w:ascii="UD デジタル 教科書体 NK-R" w:eastAsia="UD デジタル 教科書体 NK-R" w:hAnsi="ＭＳ 明朝" w:cs="ＭＳ 明朝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・開催時期：</w:t>
      </w:r>
      <w:r w:rsidRPr="00C7426D">
        <w:rPr>
          <w:rFonts w:ascii="UD デジタル 教科書体 NK-R" w:eastAsia="UD デジタル 教科書体 NK-R" w:hAnsi="ＭＳ 明朝" w:cs="ＭＳ 明朝" w:hint="eastAsia"/>
          <w:color w:val="auto"/>
          <w:sz w:val="21"/>
          <w:shd w:val="clear" w:color="auto" w:fill="FFFFFF" w:themeFill="background1"/>
        </w:rPr>
        <w:t>協議会運営委員会定例会議後（偶数月第</w:t>
      </w:r>
      <w:r w:rsidRPr="00C7426D">
        <w:rPr>
          <w:rFonts w:ascii="UD デジタル 教科書体 NK-R" w:eastAsia="UD デジタル 教科書体 NK-R" w:hAnsi="ＭＳ 明朝" w:cs="ＭＳ 明朝"/>
          <w:color w:val="auto"/>
          <w:sz w:val="21"/>
          <w:shd w:val="clear" w:color="auto" w:fill="FFFFFF" w:themeFill="background1"/>
        </w:rPr>
        <w:t>3</w:t>
      </w:r>
      <w:r w:rsidRPr="00C7426D">
        <w:rPr>
          <w:rFonts w:ascii="UD デジタル 教科書体 NK-R" w:eastAsia="UD デジタル 教科書体 NK-R" w:hAnsi="ＭＳ 明朝" w:cs="ＭＳ 明朝" w:hint="eastAsia"/>
          <w:color w:val="auto"/>
          <w:sz w:val="21"/>
          <w:shd w:val="clear" w:color="auto" w:fill="FFFFFF" w:themeFill="background1"/>
        </w:rPr>
        <w:t>水曜日）</w:t>
      </w:r>
    </w:p>
    <w:p w14:paraId="48D9AA78" w14:textId="77777777" w:rsidR="008F419E" w:rsidRPr="008F419E" w:rsidRDefault="008F419E" w:rsidP="008F419E">
      <w:pPr>
        <w:spacing w:after="99"/>
        <w:ind w:left="16" w:right="56" w:hanging="10"/>
        <w:rPr>
          <w:rFonts w:ascii="UD デジタル 教科書体 NK-R" w:eastAsia="UD デジタル 教科書体 NK-R" w:hAnsi="ＭＳ 明朝" w:cs="ＭＳ 明朝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・評価内容：運営方針、体制整備、関係機関連携等</w:t>
      </w:r>
    </w:p>
    <w:p w14:paraId="0E06EF26" w14:textId="616DA0B9" w:rsidR="000059EF" w:rsidRPr="00B25AA2" w:rsidRDefault="008F419E" w:rsidP="008F419E">
      <w:pPr>
        <w:spacing w:after="99"/>
        <w:ind w:left="16" w:right="56" w:hanging="10"/>
        <w:rPr>
          <w:rFonts w:ascii="UD デジタル 教科書体 NK-R" w:eastAsia="UD デジタル 教科書体 NK-R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・対象：新規指定申請前の事業者</w:t>
      </w:r>
      <w:r w:rsidR="001A3567" w:rsidRPr="00B25AA2">
        <w:rPr>
          <w:rFonts w:ascii="UD デジタル 教科書体 NK-R" w:eastAsia="UD デジタル 教科書体 NK-R" w:hAnsi="ＭＳ 明朝" w:cs="ＭＳ 明朝" w:hint="eastAsia"/>
          <w:sz w:val="18"/>
        </w:rPr>
        <w:t xml:space="preserve"> </w:t>
      </w:r>
    </w:p>
    <w:p w14:paraId="3B11404C" w14:textId="77777777" w:rsidR="000059EF" w:rsidRDefault="001A3567" w:rsidP="008F419E">
      <w:pPr>
        <w:spacing w:after="137"/>
        <w:rPr>
          <w:rFonts w:ascii="UD デジタル 教科書体 NK-R" w:eastAsia="UD デジタル 教科書体 NK-R" w:hAnsi="ＭＳ 明朝" w:cs="ＭＳ 明朝"/>
          <w:sz w:val="18"/>
        </w:rPr>
      </w:pPr>
      <w:r w:rsidRPr="00B25AA2">
        <w:rPr>
          <w:rFonts w:ascii="UD デジタル 教科書体 NK-R" w:eastAsia="UD デジタル 教科書体 NK-R" w:hAnsi="ＭＳ 明朝" w:cs="ＭＳ 明朝" w:hint="eastAsia"/>
          <w:sz w:val="18"/>
        </w:rPr>
        <w:t xml:space="preserve"> </w:t>
      </w:r>
    </w:p>
    <w:p w14:paraId="7CDAE07C" w14:textId="77777777" w:rsidR="008F419E" w:rsidRPr="008F419E" w:rsidRDefault="008F419E" w:rsidP="00CC08DF">
      <w:pPr>
        <w:numPr>
          <w:ilvl w:val="0"/>
          <w:numId w:val="6"/>
        </w:numPr>
        <w:spacing w:after="69"/>
        <w:rPr>
          <w:rFonts w:ascii="UD デジタル 教科書体 NK-R" w:eastAsia="UD デジタル 教科書体 NK-R"/>
          <w:sz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</w:rPr>
        <w:t>会議の構成</w:t>
      </w:r>
    </w:p>
    <w:p w14:paraId="6A0D27B4" w14:textId="0B3BDA43" w:rsidR="000059EF" w:rsidRPr="003B5452" w:rsidRDefault="008F419E" w:rsidP="008F419E">
      <w:pPr>
        <w:spacing w:after="69"/>
        <w:rPr>
          <w:rFonts w:ascii="UD デジタル 教科書体 NK-R" w:eastAsia="UD デジタル 教科書体 NK-R"/>
          <w:sz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</w:rPr>
        <w:t xml:space="preserve">　　以下の委員で構成される。必要に応じて関係機関の追加参加を求める。</w:t>
      </w:r>
      <w:r w:rsidR="001A3567"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</w:p>
    <w:p w14:paraId="6497EC11" w14:textId="77777777" w:rsidR="008F419E" w:rsidRDefault="001A3567" w:rsidP="008F419E">
      <w:pPr>
        <w:spacing w:after="0" w:line="276" w:lineRule="auto"/>
        <w:rPr>
          <w:rFonts w:ascii="UD デジタル 教科書体 NK-R" w:eastAsia="UD デジタル 教科書体 NK-R" w:hAnsi="ＭＳ 明朝" w:cs="ＭＳ 明朝"/>
          <w:sz w:val="21"/>
        </w:rPr>
      </w:pPr>
      <w:r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  <w:r w:rsidR="00CC08DF"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　</w:t>
      </w:r>
      <w:r w:rsidRPr="003B5452">
        <w:rPr>
          <w:rFonts w:ascii="UD デジタル 教科書体 NK-R" w:eastAsia="UD デジタル 教科書体 NK-R" w:hAnsi="ＭＳ 明朝" w:cs="ＭＳ 明朝" w:hint="eastAsia"/>
          <w:sz w:val="21"/>
        </w:rPr>
        <w:t xml:space="preserve"> </w:t>
      </w:r>
      <w:r w:rsidR="008F419E" w:rsidRPr="008F419E">
        <w:rPr>
          <w:rFonts w:ascii="UD デジタル 教科書体 NK-R" w:eastAsia="UD デジタル 教科書体 NK-R" w:hAnsi="ＭＳ 明朝" w:cs="ＭＳ 明朝" w:hint="eastAsia"/>
          <w:sz w:val="21"/>
        </w:rPr>
        <w:t>・協議会会長</w:t>
      </w:r>
    </w:p>
    <w:p w14:paraId="13675E8C" w14:textId="4ADB92B4" w:rsidR="008F419E" w:rsidRP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・副会長</w:t>
      </w:r>
    </w:p>
    <w:p w14:paraId="7FA2EEDB" w14:textId="2AAC69D4" w:rsidR="008F419E" w:rsidRP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・協議会専門部会代表</w:t>
      </w:r>
      <w:r w:rsidR="00E17223">
        <w:rPr>
          <w:rFonts w:ascii="UD デジタル 教科書体 NK-R" w:eastAsia="UD デジタル 教科書体 NK-R" w:hAnsi="ＭＳ 明朝" w:cs="ＭＳ 明朝" w:hint="eastAsia"/>
          <w:sz w:val="21"/>
        </w:rPr>
        <w:t>（ステップアップ推進班代表）</w:t>
      </w:r>
    </w:p>
    <w:p w14:paraId="28B24B22" w14:textId="3C1D6A40" w:rsidR="008F419E" w:rsidRP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・長浜市</w:t>
      </w:r>
      <w:r>
        <w:rPr>
          <w:rFonts w:ascii="UD デジタル 教科書体 NK-R" w:eastAsia="UD デジタル 教科書体 NK-R" w:hAnsi="ＭＳ 明朝" w:cs="ＭＳ 明朝" w:hint="eastAsia"/>
          <w:sz w:val="21"/>
        </w:rPr>
        <w:t>、</w:t>
      </w: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米原市の障害福祉担当課</w:t>
      </w:r>
    </w:p>
    <w:p w14:paraId="5AF92FB1" w14:textId="77777777" w:rsidR="008F419E" w:rsidRP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・長浜保健所</w:t>
      </w:r>
    </w:p>
    <w:p w14:paraId="02F6A318" w14:textId="77777777" w:rsid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・両市社会福祉協議会</w:t>
      </w:r>
    </w:p>
    <w:p w14:paraId="24A77910" w14:textId="4E7F413D" w:rsidR="008F419E" w:rsidRP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・基幹相談支援センター</w:t>
      </w:r>
    </w:p>
    <w:p w14:paraId="47DC1388" w14:textId="77777777" w:rsidR="008F419E" w:rsidRP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・障害当事者</w:t>
      </w:r>
    </w:p>
    <w:p w14:paraId="60E63580" w14:textId="75AA10BA" w:rsid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・地域生活支援拠点コーディネーター</w:t>
      </w:r>
    </w:p>
    <w:p w14:paraId="4903D7C2" w14:textId="5068A5C1" w:rsid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</w:rPr>
        <w:t>・ハローワーク</w:t>
      </w:r>
    </w:p>
    <w:p w14:paraId="4432ED6F" w14:textId="288D33ED" w:rsid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</w:rPr>
        <w:t>・働き・暮らし応援センター</w:t>
      </w:r>
    </w:p>
    <w:p w14:paraId="2D00B005" w14:textId="32DEB671" w:rsid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</w:rPr>
        <w:lastRenderedPageBreak/>
        <w:t>・長浜養護学校、長浜北星高等養護学校</w:t>
      </w:r>
    </w:p>
    <w:p w14:paraId="15B91AB5" w14:textId="13E0D3F9" w:rsidR="008F419E" w:rsidRDefault="008F419E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  <w:r w:rsidRPr="008F419E">
        <w:rPr>
          <w:rFonts w:ascii="UD デジタル 教科書体 NK-R" w:eastAsia="UD デジタル 教科書体 NK-R" w:hAnsi="ＭＳ 明朝" w:cs="ＭＳ 明朝" w:hint="eastAsia"/>
          <w:sz w:val="21"/>
        </w:rPr>
        <w:t>・その他関係機関</w:t>
      </w:r>
    </w:p>
    <w:p w14:paraId="495AF557" w14:textId="77777777" w:rsidR="00F03BC7" w:rsidRDefault="00F03BC7" w:rsidP="008F419E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</w:rPr>
      </w:pPr>
    </w:p>
    <w:p w14:paraId="563D92AE" w14:textId="125BFB80" w:rsidR="00F03BC7" w:rsidRPr="00F03BC7" w:rsidRDefault="00F03BC7" w:rsidP="00F03BC7">
      <w:pPr>
        <w:pStyle w:val="a3"/>
        <w:numPr>
          <w:ilvl w:val="0"/>
          <w:numId w:val="6"/>
        </w:numPr>
        <w:spacing w:after="0" w:line="276" w:lineRule="auto"/>
        <w:ind w:leftChars="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F03BC7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評価会議の流れ</w:t>
      </w:r>
    </w:p>
    <w:p w14:paraId="10FF2A16" w14:textId="6CD941A8" w:rsidR="005934B6" w:rsidRPr="005934B6" w:rsidRDefault="005934B6" w:rsidP="005934B6">
      <w:pPr>
        <w:pStyle w:val="a3"/>
        <w:numPr>
          <w:ilvl w:val="1"/>
          <w:numId w:val="6"/>
        </w:numPr>
        <w:spacing w:after="0" w:line="276" w:lineRule="auto"/>
        <w:ind w:leftChars="0" w:left="420" w:firstLine="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5934B6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事業者は、事業所の新規設置予定地域を管轄している</w:t>
      </w:r>
      <w:r w:rsidRPr="00665188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市担当課（長浜市しょうがい福祉課・米　　　原市障がい福祉課）</w:t>
      </w:r>
      <w:r w:rsidRPr="005934B6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へ、新規申請の事前相談に行きます。</w:t>
      </w:r>
    </w:p>
    <w:p w14:paraId="27FE5A59" w14:textId="77777777" w:rsidR="005934B6" w:rsidRPr="005934B6" w:rsidRDefault="005934B6" w:rsidP="005934B6">
      <w:pPr>
        <w:spacing w:after="0" w:line="276" w:lineRule="auto"/>
        <w:ind w:left="42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5934B6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②</w:t>
      </w:r>
      <w:r w:rsidRPr="005934B6">
        <w:rPr>
          <w:rFonts w:ascii="UD デジタル 教科書体 NK-R" w:eastAsia="UD デジタル 教科書体 NK-R" w:hAnsi="ＭＳ 明朝" w:cs="ＭＳ 明朝"/>
          <w:sz w:val="21"/>
          <w:szCs w:val="21"/>
        </w:rPr>
        <w:tab/>
      </w:r>
      <w:r w:rsidRPr="005934B6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行政担当課は、事業者へ指定までの手順（評価会議）について説明し、自立支援協議会事務局へ問い合わせるようにお伝えします。</w:t>
      </w:r>
    </w:p>
    <w:p w14:paraId="63DCBF54" w14:textId="1B8B0EA2" w:rsidR="005934B6" w:rsidRPr="005934B6" w:rsidRDefault="005934B6" w:rsidP="005934B6">
      <w:pPr>
        <w:pStyle w:val="a3"/>
        <w:numPr>
          <w:ilvl w:val="1"/>
          <w:numId w:val="6"/>
        </w:numPr>
        <w:spacing w:after="0" w:line="276" w:lineRule="auto"/>
        <w:ind w:leftChars="0" w:left="420" w:firstLine="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5934B6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事業者は、協議会事務局から「評価依頼書（様式１号）」「確認書（様式２号）」および「事業計画シート（別紙１）」を受け取り、評価依頼書提出期限（下記参照）までに自立支援協議会へ提出します。</w:t>
      </w:r>
    </w:p>
    <w:p w14:paraId="26A4DFCB" w14:textId="77777777" w:rsidR="005934B6" w:rsidRPr="005934B6" w:rsidRDefault="005934B6" w:rsidP="005934B6">
      <w:pPr>
        <w:spacing w:after="0" w:line="276" w:lineRule="auto"/>
        <w:ind w:left="42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5934B6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④</w:t>
      </w:r>
      <w:r w:rsidRPr="005934B6">
        <w:rPr>
          <w:rFonts w:ascii="UD デジタル 教科書体 NK-R" w:eastAsia="UD デジタル 教科書体 NK-R" w:hAnsi="ＭＳ 明朝" w:cs="ＭＳ 明朝"/>
          <w:sz w:val="21"/>
          <w:szCs w:val="21"/>
        </w:rPr>
        <w:tab/>
      </w:r>
      <w:r w:rsidRPr="005934B6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自立支援協議会事務局は、提出された書類を確認し不備がなければ評価会議開催日を決定し、事業者へ通知します。</w:t>
      </w:r>
    </w:p>
    <w:p w14:paraId="7D6D325D" w14:textId="3BDE4054" w:rsidR="00F03BC7" w:rsidRDefault="005934B6" w:rsidP="005934B6">
      <w:pPr>
        <w:spacing w:after="0" w:line="276" w:lineRule="auto"/>
        <w:ind w:left="42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5934B6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⑤</w:t>
      </w:r>
      <w:r w:rsidRPr="005934B6">
        <w:rPr>
          <w:rFonts w:ascii="UD デジタル 教科書体 NK-R" w:eastAsia="UD デジタル 教科書体 NK-R" w:hAnsi="ＭＳ 明朝" w:cs="ＭＳ 明朝"/>
          <w:sz w:val="21"/>
          <w:szCs w:val="21"/>
        </w:rPr>
        <w:tab/>
      </w:r>
      <w:r w:rsidRPr="005934B6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評価会議は、自立支援協議会の</w:t>
      </w:r>
      <w:r w:rsidRPr="00C7426D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運営委員会後等</w:t>
      </w:r>
      <w:r w:rsidRPr="005934B6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に開催され、事業者は運営方針等を説明し、委員からの助言・評価を受けます。</w:t>
      </w:r>
    </w:p>
    <w:p w14:paraId="5B3E2385" w14:textId="47DE1BE2" w:rsidR="00F03BC7" w:rsidRPr="00F03BC7" w:rsidRDefault="005934B6" w:rsidP="00F03BC7">
      <w:pPr>
        <w:spacing w:after="0" w:line="276" w:lineRule="auto"/>
        <w:ind w:firstLineChars="200" w:firstLine="42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 xml:space="preserve">⑥　　</w:t>
      </w:r>
      <w:r w:rsidR="00F03BC7" w:rsidRPr="00F03BC7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会議開催後、おおむね</w:t>
      </w:r>
      <w:r w:rsidR="00F03BC7" w:rsidRPr="00F03BC7">
        <w:rPr>
          <w:rFonts w:ascii="UD デジタル 教科書体 NK-R" w:eastAsia="UD デジタル 教科書体 NK-R" w:hAnsi="ＭＳ 明朝" w:cs="ＭＳ 明朝"/>
          <w:sz w:val="21"/>
          <w:szCs w:val="21"/>
        </w:rPr>
        <w:t>4</w:t>
      </w:r>
      <w:r w:rsidR="00F03BC7" w:rsidRPr="00F03BC7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週間以内に会議録が事業者に送付され</w:t>
      </w:r>
      <w:r w:rsidR="00663FA5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ます。</w:t>
      </w:r>
    </w:p>
    <w:p w14:paraId="548AA7B1" w14:textId="55962924" w:rsidR="00F03BC7" w:rsidRDefault="00F03BC7" w:rsidP="00F03BC7">
      <w:pPr>
        <w:spacing w:after="0" w:line="276" w:lineRule="auto"/>
        <w:ind w:firstLineChars="200" w:firstLine="420"/>
        <w:rPr>
          <w:rFonts w:ascii="UD デジタル 教科書体 NK-R" w:eastAsia="UD デジタル 教科書体 NK-R" w:hAnsi="ＭＳ 明朝" w:cs="ＭＳ 明朝"/>
          <w:sz w:val="21"/>
          <w:szCs w:val="21"/>
        </w:rPr>
      </w:pPr>
    </w:p>
    <w:p w14:paraId="7ED0BCD9" w14:textId="77777777" w:rsidR="00F03BC7" w:rsidRDefault="00F03BC7" w:rsidP="00F03BC7">
      <w:pPr>
        <w:spacing w:after="0" w:line="276" w:lineRule="auto"/>
        <w:rPr>
          <w:rFonts w:ascii="UD デジタル 教科書体 NK-R" w:eastAsia="UD デジタル 教科書体 NK-R" w:hAnsi="ＭＳ 明朝" w:cs="ＭＳ 明朝"/>
          <w:sz w:val="21"/>
          <w:szCs w:val="21"/>
        </w:rPr>
      </w:pPr>
    </w:p>
    <w:p w14:paraId="2B336CF8" w14:textId="2C61D4F8" w:rsidR="00F03BC7" w:rsidRDefault="00F03BC7" w:rsidP="00F03BC7">
      <w:pPr>
        <w:pStyle w:val="a3"/>
        <w:numPr>
          <w:ilvl w:val="0"/>
          <w:numId w:val="6"/>
        </w:numPr>
        <w:spacing w:after="0" w:line="276" w:lineRule="auto"/>
        <w:ind w:leftChars="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評価の視点（主な確認事項）</w:t>
      </w:r>
    </w:p>
    <w:p w14:paraId="37B5BB71" w14:textId="77777777" w:rsidR="00F03BC7" w:rsidRPr="00F03BC7" w:rsidRDefault="00F03BC7" w:rsidP="00F03BC7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F03BC7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・サービスの趣旨・目的の理解</w:t>
      </w:r>
    </w:p>
    <w:p w14:paraId="51E4C17B" w14:textId="77777777" w:rsidR="00F03BC7" w:rsidRPr="00F03BC7" w:rsidRDefault="00F03BC7" w:rsidP="00F03BC7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F03BC7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・必要な職員体制と研修計画</w:t>
      </w:r>
    </w:p>
    <w:p w14:paraId="4FDF66F2" w14:textId="77777777" w:rsidR="00F03BC7" w:rsidRPr="00F03BC7" w:rsidRDefault="00F03BC7" w:rsidP="00F03BC7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F03BC7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・就労アセスメントの手法と共有体制</w:t>
      </w:r>
    </w:p>
    <w:p w14:paraId="487D34E5" w14:textId="77777777" w:rsidR="00F03BC7" w:rsidRPr="00F03BC7" w:rsidRDefault="00F03BC7" w:rsidP="00F03BC7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F03BC7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・計画相談支援事業所との連携状況</w:t>
      </w:r>
    </w:p>
    <w:p w14:paraId="06630D03" w14:textId="77777777" w:rsidR="00F03BC7" w:rsidRPr="00F03BC7" w:rsidRDefault="00F03BC7" w:rsidP="00F03BC7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F03BC7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・地域資源との協働（就労支援機関、医療、教育等）</w:t>
      </w:r>
    </w:p>
    <w:p w14:paraId="20F6DB12" w14:textId="77777777" w:rsidR="00F03BC7" w:rsidRPr="00F03BC7" w:rsidRDefault="00F03BC7" w:rsidP="00F03BC7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F03BC7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・利用者本人・家族への説明と同意プロセスの確保</w:t>
      </w:r>
    </w:p>
    <w:p w14:paraId="40608AB5" w14:textId="393F171C" w:rsidR="00F03BC7" w:rsidRDefault="00F03BC7" w:rsidP="00F03BC7">
      <w:pPr>
        <w:spacing w:after="0" w:line="276" w:lineRule="auto"/>
        <w:ind w:firstLineChars="100" w:firstLine="21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 w:rsidRPr="00F03BC7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・地域自立支援協議会への積極的関与</w:t>
      </w:r>
    </w:p>
    <w:p w14:paraId="77D75A84" w14:textId="77777777" w:rsidR="00F03BC7" w:rsidRDefault="00F03BC7" w:rsidP="00F03BC7">
      <w:pPr>
        <w:spacing w:after="0" w:line="276" w:lineRule="auto"/>
        <w:rPr>
          <w:rFonts w:ascii="UD デジタル 教科書体 NK-R" w:eastAsia="UD デジタル 教科書体 NK-R" w:hAnsi="ＭＳ 明朝" w:cs="ＭＳ 明朝"/>
          <w:sz w:val="21"/>
          <w:szCs w:val="21"/>
        </w:rPr>
      </w:pPr>
    </w:p>
    <w:p w14:paraId="0DEE50F8" w14:textId="3D7E7000" w:rsidR="00F03BC7" w:rsidRDefault="00F03BC7" w:rsidP="00F03BC7">
      <w:pPr>
        <w:pStyle w:val="a3"/>
        <w:numPr>
          <w:ilvl w:val="0"/>
          <w:numId w:val="6"/>
        </w:numPr>
        <w:spacing w:after="0" w:line="276" w:lineRule="auto"/>
        <w:ind w:leftChars="0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その他</w:t>
      </w:r>
    </w:p>
    <w:p w14:paraId="07C7717F" w14:textId="1C6DA6C2" w:rsidR="00F03BC7" w:rsidRPr="00F03BC7" w:rsidRDefault="00F03BC7" w:rsidP="00F03BC7">
      <w:pPr>
        <w:spacing w:after="0" w:line="276" w:lineRule="auto"/>
        <w:rPr>
          <w:rFonts w:ascii="UD デジタル 教科書体 NK-R" w:eastAsia="UD デジタル 教科書体 NK-R" w:hAnsi="ＭＳ 明朝" w:cs="ＭＳ 明朝"/>
          <w:sz w:val="21"/>
          <w:szCs w:val="21"/>
        </w:rPr>
      </w:pPr>
      <w:r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 xml:space="preserve">　</w:t>
      </w:r>
      <w:r w:rsidRPr="00F03BC7">
        <w:rPr>
          <w:rFonts w:ascii="UD デジタル 教科書体 NK-R" w:eastAsia="UD デジタル 教科書体 NK-R" w:hAnsi="ＭＳ 明朝" w:cs="ＭＳ 明朝" w:hint="eastAsia"/>
          <w:sz w:val="21"/>
          <w:szCs w:val="21"/>
        </w:rPr>
        <w:t>・会議録等の公表や、評価結果の可視化についても積極的に取り組むこと。</w:t>
      </w:r>
    </w:p>
    <w:p w14:paraId="25B5A9A1" w14:textId="0D1BD8EA" w:rsidR="00315878" w:rsidRDefault="00315878" w:rsidP="00F03BC7">
      <w:pPr>
        <w:spacing w:after="137"/>
        <w:ind w:left="16" w:right="276" w:hanging="10"/>
        <w:rPr>
          <w:rFonts w:ascii="UD デジタル 教科書体 NK-R" w:eastAsia="UD デジタル 教科書体 NK-R" w:hAnsi="ＭＳ 明朝" w:cs="ＭＳ 明朝"/>
          <w:sz w:val="18"/>
        </w:rPr>
      </w:pPr>
    </w:p>
    <w:p w14:paraId="1B64FBD2" w14:textId="77777777" w:rsidR="00922AE7" w:rsidRDefault="00922AE7" w:rsidP="00922AE7">
      <w:pPr>
        <w:spacing w:after="0" w:line="240" w:lineRule="auto"/>
        <w:jc w:val="right"/>
        <w:rPr>
          <w:rFonts w:ascii="UD デジタル 教科書体 NK-R" w:eastAsia="UD デジタル 教科書体 NK-R" w:hAnsi="ＭＳ 明朝" w:cs="ＭＳ 明朝"/>
          <w:sz w:val="20"/>
          <w:szCs w:val="20"/>
        </w:rPr>
      </w:pPr>
    </w:p>
    <w:p w14:paraId="0C1D6A0E" w14:textId="77777777" w:rsidR="00922AE7" w:rsidRDefault="00922AE7" w:rsidP="00922AE7">
      <w:pPr>
        <w:spacing w:after="0" w:line="240" w:lineRule="auto"/>
        <w:jc w:val="right"/>
        <w:rPr>
          <w:rFonts w:ascii="UD デジタル 教科書体 NK-R" w:eastAsia="UD デジタル 教科書体 NK-R" w:hAnsi="ＭＳ 明朝" w:cs="ＭＳ 明朝"/>
          <w:sz w:val="20"/>
          <w:szCs w:val="20"/>
        </w:rPr>
      </w:pPr>
    </w:p>
    <w:p w14:paraId="5F7A487E" w14:textId="77777777" w:rsidR="00922AE7" w:rsidRDefault="00922AE7" w:rsidP="00922AE7">
      <w:pPr>
        <w:spacing w:after="0" w:line="240" w:lineRule="auto"/>
        <w:jc w:val="right"/>
        <w:rPr>
          <w:rFonts w:ascii="UD デジタル 教科書体 NK-R" w:eastAsia="UD デジタル 教科書体 NK-R" w:hAnsi="ＭＳ 明朝" w:cs="ＭＳ 明朝"/>
          <w:sz w:val="20"/>
          <w:szCs w:val="20"/>
        </w:rPr>
      </w:pPr>
    </w:p>
    <w:p w14:paraId="713BE675" w14:textId="77777777" w:rsidR="00922AE7" w:rsidRDefault="00922AE7" w:rsidP="00922AE7">
      <w:pPr>
        <w:spacing w:after="0" w:line="240" w:lineRule="auto"/>
        <w:jc w:val="right"/>
        <w:rPr>
          <w:rFonts w:ascii="UD デジタル 教科書体 NK-R" w:eastAsia="UD デジタル 教科書体 NK-R" w:hAnsi="ＭＳ 明朝" w:cs="ＭＳ 明朝"/>
          <w:sz w:val="20"/>
          <w:szCs w:val="20"/>
        </w:rPr>
      </w:pPr>
    </w:p>
    <w:p w14:paraId="4DF635A8" w14:textId="77777777" w:rsidR="00C7426D" w:rsidRDefault="00C7426D" w:rsidP="00922AE7">
      <w:pPr>
        <w:spacing w:after="0" w:line="240" w:lineRule="auto"/>
        <w:jc w:val="right"/>
        <w:rPr>
          <w:rFonts w:ascii="UD デジタル 教科書体 NK-R" w:eastAsia="UD デジタル 教科書体 NK-R" w:hAnsi="ＭＳ 明朝" w:cs="ＭＳ 明朝"/>
          <w:sz w:val="20"/>
          <w:szCs w:val="20"/>
        </w:rPr>
      </w:pPr>
    </w:p>
    <w:p w14:paraId="215EDE30" w14:textId="77777777" w:rsidR="00C7426D" w:rsidRPr="00C7426D" w:rsidRDefault="00C7426D" w:rsidP="00922AE7">
      <w:pPr>
        <w:spacing w:after="0" w:line="240" w:lineRule="auto"/>
        <w:jc w:val="right"/>
        <w:rPr>
          <w:rFonts w:ascii="UD デジタル 教科書体 NK-R" w:eastAsia="UD デジタル 教科書体 NK-R" w:hAnsi="ＭＳ 明朝" w:cs="ＭＳ 明朝"/>
          <w:sz w:val="20"/>
          <w:szCs w:val="20"/>
        </w:rPr>
      </w:pPr>
    </w:p>
    <w:p w14:paraId="22050ACB" w14:textId="77777777" w:rsidR="00922AE7" w:rsidRDefault="00922AE7" w:rsidP="00922AE7">
      <w:pPr>
        <w:spacing w:after="0" w:line="240" w:lineRule="auto"/>
        <w:jc w:val="right"/>
        <w:rPr>
          <w:rFonts w:ascii="UD デジタル 教科書体 NK-R" w:eastAsia="UD デジタル 教科書体 NK-R" w:hAnsi="ＭＳ 明朝" w:cs="ＭＳ 明朝"/>
          <w:sz w:val="20"/>
          <w:szCs w:val="20"/>
        </w:rPr>
      </w:pPr>
    </w:p>
    <w:p w14:paraId="2C6CDA89" w14:textId="64DC4222" w:rsidR="003D5E7B" w:rsidRDefault="003D5E7B" w:rsidP="003D5E7B">
      <w:pPr>
        <w:spacing w:after="0" w:line="240" w:lineRule="auto"/>
        <w:jc w:val="right"/>
        <w:rPr>
          <w:rFonts w:ascii="UD デジタル 教科書体 NK-R" w:eastAsia="UD デジタル 教科書体 NK-R" w:hAnsi="ＭＳ 明朝" w:cs="ＭＳ 明朝"/>
          <w:sz w:val="20"/>
          <w:szCs w:val="20"/>
        </w:rPr>
      </w:pPr>
      <w:r>
        <w:rPr>
          <w:rFonts w:ascii="UD デジタル 教科書体 NK-R" w:eastAsia="UD デジタル 教科書体 NK-R" w:hAnsi="ＭＳ 明朝" w:cs="ＭＳ 明朝"/>
          <w:sz w:val="20"/>
          <w:szCs w:val="20"/>
        </w:rPr>
        <w:t>令和</w:t>
      </w:r>
      <w:r w:rsidR="00F03BC7">
        <w:rPr>
          <w:rFonts w:ascii="UD デジタル 教科書体 NK-R" w:eastAsia="UD デジタル 教科書体 NK-R" w:hAnsi="ＭＳ 明朝" w:cs="ＭＳ 明朝" w:hint="eastAsia"/>
          <w:sz w:val="20"/>
          <w:szCs w:val="20"/>
        </w:rPr>
        <w:t>7</w:t>
      </w:r>
      <w:r>
        <w:rPr>
          <w:rFonts w:ascii="UD デジタル 教科書体 NK-R" w:eastAsia="UD デジタル 教科書体 NK-R" w:hAnsi="ＭＳ 明朝" w:cs="ＭＳ 明朝"/>
          <w:sz w:val="20"/>
          <w:szCs w:val="20"/>
        </w:rPr>
        <w:t>年</w:t>
      </w:r>
      <w:r w:rsidR="00F03BC7">
        <w:rPr>
          <w:rFonts w:ascii="UD デジタル 教科書体 NK-R" w:eastAsia="UD デジタル 教科書体 NK-R" w:hAnsi="ＭＳ 明朝" w:cs="ＭＳ 明朝" w:hint="eastAsia"/>
          <w:sz w:val="20"/>
          <w:szCs w:val="20"/>
        </w:rPr>
        <w:t>9</w:t>
      </w:r>
      <w:r>
        <w:rPr>
          <w:rFonts w:ascii="UD デジタル 教科書体 NK-R" w:eastAsia="UD デジタル 教科書体 NK-R" w:hAnsi="ＭＳ 明朝" w:cs="ＭＳ 明朝"/>
          <w:sz w:val="20"/>
          <w:szCs w:val="20"/>
        </w:rPr>
        <w:t>月</w:t>
      </w:r>
    </w:p>
    <w:p w14:paraId="6708757C" w14:textId="77777777" w:rsidR="003D5E7B" w:rsidRDefault="003D5E7B" w:rsidP="003D5E7B">
      <w:pPr>
        <w:spacing w:after="0" w:line="240" w:lineRule="auto"/>
        <w:jc w:val="right"/>
        <w:rPr>
          <w:rFonts w:ascii="UD デジタル 教科書体 NK-R" w:eastAsia="UD デジタル 教科書体 NK-R" w:hAnsi="ＭＳ 明朝" w:cs="ＭＳ 明朝"/>
          <w:sz w:val="20"/>
          <w:szCs w:val="20"/>
        </w:rPr>
      </w:pPr>
      <w:r>
        <w:rPr>
          <w:rFonts w:ascii="UD デジタル 教科書体 NK-R" w:eastAsia="UD デジタル 教科書体 NK-R" w:hAnsi="ＭＳ 明朝" w:cs="ＭＳ 明朝"/>
          <w:sz w:val="20"/>
          <w:szCs w:val="20"/>
        </w:rPr>
        <w:t>長浜米原しょうがい者自立支援協議会</w:t>
      </w:r>
    </w:p>
    <w:sectPr w:rsidR="003D5E7B" w:rsidSect="00F03BC7">
      <w:footerReference w:type="default" r:id="rId8"/>
      <w:pgSz w:w="11906" w:h="16838" w:code="9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F8A9" w14:textId="77777777" w:rsidR="003B79B7" w:rsidRDefault="003B79B7" w:rsidP="003B79B7">
      <w:pPr>
        <w:spacing w:after="0" w:line="240" w:lineRule="auto"/>
      </w:pPr>
      <w:r>
        <w:separator/>
      </w:r>
    </w:p>
  </w:endnote>
  <w:endnote w:type="continuationSeparator" w:id="0">
    <w:p w14:paraId="0DE2A775" w14:textId="77777777" w:rsidR="003B79B7" w:rsidRDefault="003B79B7" w:rsidP="003B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042185"/>
      <w:docPartObj>
        <w:docPartGallery w:val="Page Numbers (Bottom of Page)"/>
        <w:docPartUnique/>
      </w:docPartObj>
    </w:sdtPr>
    <w:sdtEndPr/>
    <w:sdtContent>
      <w:p w14:paraId="45F98AD3" w14:textId="77777777" w:rsidR="003B79B7" w:rsidRDefault="003B79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00C" w:rsidRPr="00A4000C">
          <w:rPr>
            <w:noProof/>
            <w:lang w:val="ja-JP"/>
          </w:rPr>
          <w:t>8</w:t>
        </w:r>
        <w:r>
          <w:fldChar w:fldCharType="end"/>
        </w:r>
      </w:p>
    </w:sdtContent>
  </w:sdt>
  <w:p w14:paraId="114F8AC2" w14:textId="77777777" w:rsidR="003B79B7" w:rsidRDefault="003B79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44C4" w14:textId="77777777" w:rsidR="003B79B7" w:rsidRDefault="003B79B7" w:rsidP="003B79B7">
      <w:pPr>
        <w:spacing w:after="0" w:line="240" w:lineRule="auto"/>
      </w:pPr>
      <w:r>
        <w:separator/>
      </w:r>
    </w:p>
  </w:footnote>
  <w:footnote w:type="continuationSeparator" w:id="0">
    <w:p w14:paraId="57DA8030" w14:textId="77777777" w:rsidR="003B79B7" w:rsidRDefault="003B79B7" w:rsidP="003B7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743"/>
    <w:multiLevelType w:val="hybridMultilevel"/>
    <w:tmpl w:val="6B0C4626"/>
    <w:lvl w:ilvl="0" w:tplc="8306FDB4">
      <w:start w:val="1"/>
      <w:numFmt w:val="decimalEnclosedCircle"/>
      <w:lvlText w:val="%1"/>
      <w:lvlJc w:val="left"/>
      <w:pPr>
        <w:ind w:left="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5E7F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8D11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1A1A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EE8D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2C30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6DB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0A0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72F7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C0A76"/>
    <w:multiLevelType w:val="hybridMultilevel"/>
    <w:tmpl w:val="02FCFF28"/>
    <w:lvl w:ilvl="0" w:tplc="5D46C83A">
      <w:start w:val="1"/>
      <w:numFmt w:val="decimalEnclosedCircle"/>
      <w:lvlText w:val="%1"/>
      <w:lvlJc w:val="left"/>
      <w:pPr>
        <w:ind w:left="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28B43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10476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568BE2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0EF998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F427B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6226E6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8E290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30A91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B3711F"/>
    <w:multiLevelType w:val="hybridMultilevel"/>
    <w:tmpl w:val="4B8EE122"/>
    <w:lvl w:ilvl="0" w:tplc="719AB0F0">
      <w:start w:val="1"/>
      <w:numFmt w:val="decimalEnclosedCircle"/>
      <w:lvlText w:val="%1"/>
      <w:lvlJc w:val="left"/>
      <w:pPr>
        <w:ind w:left="361"/>
      </w:pPr>
      <w:rPr>
        <w:rFonts w:ascii="UD デジタル 教科書体 NK-R" w:eastAsia="UD デジタル 教科書体 NK-R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E974C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6C5BA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86EA2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52FA5C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B21346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CED1C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67B8C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CC5F8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752504"/>
    <w:multiLevelType w:val="hybridMultilevel"/>
    <w:tmpl w:val="8196FAD2"/>
    <w:lvl w:ilvl="0" w:tplc="09DA4374">
      <w:start w:val="1"/>
      <w:numFmt w:val="decimalFullWidth"/>
      <w:lvlText w:val="%1"/>
      <w:lvlJc w:val="left"/>
      <w:pPr>
        <w:ind w:left="422"/>
      </w:pPr>
      <w:rPr>
        <w:rFonts w:ascii="UD デジタル 教科書体 NK-R" w:eastAsia="UD デジタル 教科書体 NK-R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0251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B0B5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6A2D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F662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66C8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0CCA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A93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3C00A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5F6591"/>
    <w:multiLevelType w:val="hybridMultilevel"/>
    <w:tmpl w:val="F1DE7692"/>
    <w:lvl w:ilvl="0" w:tplc="45D6A4B8">
      <w:start w:val="1"/>
      <w:numFmt w:val="decimalFullWidth"/>
      <w:lvlText w:val="（%1）"/>
      <w:lvlJc w:val="left"/>
      <w:pPr>
        <w:ind w:left="720" w:hanging="720"/>
      </w:pPr>
      <w:rPr>
        <w:rFonts w:hAnsi="ＭＳ 明朝" w:cs="ＭＳ 明朝" w:hint="default"/>
      </w:rPr>
    </w:lvl>
    <w:lvl w:ilvl="1" w:tplc="205CD1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1A09E6"/>
    <w:multiLevelType w:val="hybridMultilevel"/>
    <w:tmpl w:val="D362DC94"/>
    <w:lvl w:ilvl="0" w:tplc="1E109990">
      <w:start w:val="1"/>
      <w:numFmt w:val="decimalEnclosedCircle"/>
      <w:lvlText w:val="%1"/>
      <w:lvlJc w:val="left"/>
      <w:pPr>
        <w:ind w:left="4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6" w15:restartNumberingAfterBreak="0">
    <w:nsid w:val="74CD22F8"/>
    <w:multiLevelType w:val="hybridMultilevel"/>
    <w:tmpl w:val="7DB64C96"/>
    <w:lvl w:ilvl="0" w:tplc="6BDC3E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B06DD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2885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182C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6027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4E04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FC43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7AD0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4213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734099">
    <w:abstractNumId w:val="0"/>
  </w:num>
  <w:num w:numId="2" w16cid:durableId="1074091054">
    <w:abstractNumId w:val="3"/>
  </w:num>
  <w:num w:numId="3" w16cid:durableId="979269839">
    <w:abstractNumId w:val="6"/>
  </w:num>
  <w:num w:numId="4" w16cid:durableId="1550456996">
    <w:abstractNumId w:val="2"/>
  </w:num>
  <w:num w:numId="5" w16cid:durableId="1353920726">
    <w:abstractNumId w:val="1"/>
  </w:num>
  <w:num w:numId="6" w16cid:durableId="797995803">
    <w:abstractNumId w:val="4"/>
  </w:num>
  <w:num w:numId="7" w16cid:durableId="1270702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EF"/>
    <w:rsid w:val="000059EF"/>
    <w:rsid w:val="000408B4"/>
    <w:rsid w:val="0007631A"/>
    <w:rsid w:val="000E359D"/>
    <w:rsid w:val="000E76AE"/>
    <w:rsid w:val="000E7BBA"/>
    <w:rsid w:val="000F5FDC"/>
    <w:rsid w:val="00124817"/>
    <w:rsid w:val="001A3567"/>
    <w:rsid w:val="001A4963"/>
    <w:rsid w:val="001E6254"/>
    <w:rsid w:val="00202684"/>
    <w:rsid w:val="00212AC0"/>
    <w:rsid w:val="002E6FCD"/>
    <w:rsid w:val="00315878"/>
    <w:rsid w:val="00375830"/>
    <w:rsid w:val="003B5452"/>
    <w:rsid w:val="003B55F4"/>
    <w:rsid w:val="003B79B7"/>
    <w:rsid w:val="003D5E7B"/>
    <w:rsid w:val="003F5D39"/>
    <w:rsid w:val="00475BFB"/>
    <w:rsid w:val="00492D28"/>
    <w:rsid w:val="00495281"/>
    <w:rsid w:val="004D04D2"/>
    <w:rsid w:val="004E5800"/>
    <w:rsid w:val="00540D07"/>
    <w:rsid w:val="00553DC7"/>
    <w:rsid w:val="005934B6"/>
    <w:rsid w:val="0060138F"/>
    <w:rsid w:val="00633054"/>
    <w:rsid w:val="00654231"/>
    <w:rsid w:val="00663FA5"/>
    <w:rsid w:val="00665188"/>
    <w:rsid w:val="00702046"/>
    <w:rsid w:val="00721126"/>
    <w:rsid w:val="00747E53"/>
    <w:rsid w:val="00770E13"/>
    <w:rsid w:val="007D406B"/>
    <w:rsid w:val="007D487D"/>
    <w:rsid w:val="007E5445"/>
    <w:rsid w:val="008F419E"/>
    <w:rsid w:val="00922AE7"/>
    <w:rsid w:val="00961D7F"/>
    <w:rsid w:val="00977905"/>
    <w:rsid w:val="0099281A"/>
    <w:rsid w:val="00A4000C"/>
    <w:rsid w:val="00AC6722"/>
    <w:rsid w:val="00B059CC"/>
    <w:rsid w:val="00B25AA2"/>
    <w:rsid w:val="00B64C20"/>
    <w:rsid w:val="00B72969"/>
    <w:rsid w:val="00B749C7"/>
    <w:rsid w:val="00B82F1A"/>
    <w:rsid w:val="00C7426D"/>
    <w:rsid w:val="00CB52D9"/>
    <w:rsid w:val="00CC08DF"/>
    <w:rsid w:val="00CC2823"/>
    <w:rsid w:val="00CC2FB1"/>
    <w:rsid w:val="00CF57E7"/>
    <w:rsid w:val="00D05DE3"/>
    <w:rsid w:val="00D5124D"/>
    <w:rsid w:val="00D53338"/>
    <w:rsid w:val="00D95E7E"/>
    <w:rsid w:val="00DF4B6B"/>
    <w:rsid w:val="00DF77BA"/>
    <w:rsid w:val="00E16E0E"/>
    <w:rsid w:val="00E17223"/>
    <w:rsid w:val="00E45BBE"/>
    <w:rsid w:val="00E841E5"/>
    <w:rsid w:val="00EC0CD4"/>
    <w:rsid w:val="00F03BC7"/>
    <w:rsid w:val="00F71D6F"/>
    <w:rsid w:val="00FA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1AB086"/>
  <w15:docId w15:val="{8DFF429B-829E-4F5E-8193-D524CB9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9" w:line="259" w:lineRule="auto"/>
      <w:ind w:right="71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C08DF"/>
    <w:pPr>
      <w:ind w:leftChars="400" w:left="840"/>
    </w:pPr>
  </w:style>
  <w:style w:type="table" w:styleId="a4">
    <w:name w:val="Table Grid"/>
    <w:basedOn w:val="a1"/>
    <w:uiPriority w:val="39"/>
    <w:rsid w:val="003F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41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41E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7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79B7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3B79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79B7"/>
    <w:rPr>
      <w:rFonts w:ascii="Calibri" w:eastAsia="Calibri" w:hAnsi="Calibri" w:cs="Calibri"/>
      <w:color w:val="000000"/>
      <w:sz w:val="22"/>
    </w:rPr>
  </w:style>
  <w:style w:type="paragraph" w:styleId="Web">
    <w:name w:val="Normal (Web)"/>
    <w:basedOn w:val="a"/>
    <w:uiPriority w:val="99"/>
    <w:semiHidden/>
    <w:unhideWhenUsed/>
    <w:rsid w:val="00E45BB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70E13"/>
  </w:style>
  <w:style w:type="character" w:customStyle="1" w:styleId="ac">
    <w:name w:val="日付 (文字)"/>
    <w:basedOn w:val="a0"/>
    <w:link w:val="ab"/>
    <w:uiPriority w:val="99"/>
    <w:semiHidden/>
    <w:rsid w:val="00770E1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F7FEF-01DC-4E95-89D8-43BE3682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&lt;4D6963726F736F667420576F7264202D2081698E968BC68ED28CFC82AF816A93FA92868354815B837283588E7889878C5E8E7792E88BA493AF90B68A8889878F9582CC8E7792E8939982C98AD682B782E98E9696B18EE888F882AB816952322E31318DEC90AC816A2E646F6378&gt;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&lt;4D6963726F736F667420576F7264202D2081698E968BC68ED28CFC82AF816A93FA92868354815B837283588E7889878C5E8E7792E88BA493AF90B68A8889878F9582CC8E7792E8939982C98AD682B782E98E9696B18EE888F882AB816952322E31318DEC90AC816A2E646F6378&gt;</dc:title>
  <dc:subject/>
  <dc:creator>07755</dc:creator>
  <cp:keywords/>
  <dc:description/>
  <cp:lastModifiedBy>喜田 知之</cp:lastModifiedBy>
  <cp:revision>6</cp:revision>
  <cp:lastPrinted>2025-05-13T01:48:00Z</cp:lastPrinted>
  <dcterms:created xsi:type="dcterms:W3CDTF">2025-05-13T01:55:00Z</dcterms:created>
  <dcterms:modified xsi:type="dcterms:W3CDTF">2026-03-04T08:31:00Z</dcterms:modified>
</cp:coreProperties>
</file>