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6BCDA110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757AD8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757AD8">
        <w:rPr>
          <w:rFonts w:ascii="UD デジタル 教科書体 NK-R" w:eastAsia="UD デジタル 教科書体 NK-R" w:hint="eastAsia"/>
          <w:sz w:val="22"/>
        </w:rPr>
        <w:t>9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501E01EC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05CBE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5115342B" w14:textId="77777777" w:rsidR="00AF0310" w:rsidRDefault="00AF0310">
      <w:pPr>
        <w:rPr>
          <w:rFonts w:ascii="UD デジタル 教科書体 NK-R" w:eastAsia="UD デジタル 教科書体 NK-R" w:hint="eastAsia"/>
          <w:sz w:val="22"/>
        </w:rPr>
      </w:pPr>
    </w:p>
    <w:p w14:paraId="456CBF2B" w14:textId="5109EA07" w:rsidR="00FE56D8" w:rsidRDefault="00757AD8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前回の意見を踏まえた上での動画の方向性について</w:t>
      </w:r>
    </w:p>
    <w:p w14:paraId="1C0386E5" w14:textId="77777777" w:rsidR="00FE56D8" w:rsidRPr="00305CBE" w:rsidRDefault="00FE56D8" w:rsidP="00305CBE">
      <w:pPr>
        <w:rPr>
          <w:rFonts w:ascii="UD デジタル 教科書体 NK-R" w:eastAsia="UD デジタル 教科書体 NK-R"/>
          <w:sz w:val="22"/>
        </w:rPr>
      </w:pPr>
    </w:p>
    <w:p w14:paraId="08799C50" w14:textId="77777777" w:rsidR="00FE56D8" w:rsidRPr="00305CBE" w:rsidRDefault="00FE56D8" w:rsidP="00305CBE">
      <w:pPr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Default="00292E0D" w:rsidP="00EF62AB">
      <w:pPr>
        <w:rPr>
          <w:rFonts w:ascii="UD デジタル 教科書体 NK-R" w:eastAsia="UD デジタル 教科書体 NK-R"/>
          <w:sz w:val="22"/>
        </w:rPr>
      </w:pPr>
    </w:p>
    <w:p w14:paraId="28E75230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7D1130EC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5C234612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5E6724B0" w14:textId="77777777" w:rsidR="000A3D6C" w:rsidRDefault="000A3D6C" w:rsidP="00EF62AB">
      <w:pPr>
        <w:rPr>
          <w:rFonts w:ascii="UD デジタル 教科書体 NK-R" w:eastAsia="UD デジタル 教科書体 NK-R" w:hint="eastAsia"/>
          <w:sz w:val="22"/>
        </w:rPr>
      </w:pPr>
    </w:p>
    <w:p w14:paraId="19CED01A" w14:textId="77777777" w:rsidR="00757AD8" w:rsidRDefault="00757AD8" w:rsidP="00EF62AB">
      <w:pPr>
        <w:rPr>
          <w:rFonts w:ascii="UD デジタル 教科書体 NK-R" w:eastAsia="UD デジタル 教科書体 NK-R"/>
          <w:sz w:val="22"/>
        </w:rPr>
      </w:pPr>
    </w:p>
    <w:p w14:paraId="0970DAA5" w14:textId="77777777" w:rsidR="00757AD8" w:rsidRPr="00EF62AB" w:rsidRDefault="00757AD8" w:rsidP="00EF62AB">
      <w:pPr>
        <w:rPr>
          <w:rFonts w:ascii="UD デジタル 教科書体 NK-R" w:eastAsia="UD デジタル 教科書体 NK-R" w:hint="eastAsia"/>
          <w:sz w:val="22"/>
        </w:rPr>
      </w:pPr>
    </w:p>
    <w:p w14:paraId="2E720E5B" w14:textId="77777777" w:rsidR="00B66FDC" w:rsidRPr="00305CBE" w:rsidRDefault="00B66FDC" w:rsidP="00305CBE">
      <w:pPr>
        <w:rPr>
          <w:rFonts w:ascii="UD デジタル 教科書体 NK-R" w:eastAsia="UD デジタル 教科書体 NK-R"/>
          <w:sz w:val="22"/>
        </w:rPr>
      </w:pPr>
    </w:p>
    <w:p w14:paraId="5C29CF9D" w14:textId="5C9A27FB" w:rsidR="00714491" w:rsidRDefault="00757AD8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今日決めること＆今後のスケジュールについて</w:t>
      </w:r>
    </w:p>
    <w:p w14:paraId="787A1A1A" w14:textId="085F6D99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0253FC73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3F19E20A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6F56BF92" w14:textId="77777777" w:rsidR="00305CBE" w:rsidRDefault="00305CBE" w:rsidP="00EF62AB">
      <w:pPr>
        <w:rPr>
          <w:rFonts w:ascii="UD デジタル 教科書体 NK-R" w:eastAsia="UD デジタル 教科書体 NK-R"/>
          <w:sz w:val="22"/>
        </w:rPr>
      </w:pPr>
    </w:p>
    <w:p w14:paraId="5402CE49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0AF5E21D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3BDA7123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338AC661" w14:textId="77777777" w:rsidR="000A3D6C" w:rsidRDefault="000A3D6C" w:rsidP="00EF62AB">
      <w:pPr>
        <w:rPr>
          <w:rFonts w:ascii="UD デジタル 教科書体 NK-R" w:eastAsia="UD デジタル 教科書体 NK-R"/>
          <w:sz w:val="22"/>
        </w:rPr>
      </w:pPr>
    </w:p>
    <w:p w14:paraId="297F4D75" w14:textId="77777777" w:rsidR="000A3D6C" w:rsidRPr="00EF62AB" w:rsidRDefault="000A3D6C" w:rsidP="00EF62AB">
      <w:pPr>
        <w:rPr>
          <w:rFonts w:ascii="UD デジタル 教科書体 NK-R" w:eastAsia="UD デジタル 教科書体 NK-R" w:hint="eastAsia"/>
          <w:sz w:val="22"/>
        </w:rPr>
      </w:pPr>
    </w:p>
    <w:p w14:paraId="7E461893" w14:textId="6644D3F7" w:rsidR="00EF62AB" w:rsidRDefault="000A3D6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交流の場作りアンケートの集約</w:t>
      </w:r>
    </w:p>
    <w:p w14:paraId="7836E4BE" w14:textId="2CCEEC08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ACF9866" w14:textId="77777777" w:rsidR="000A3D6C" w:rsidRDefault="000A3D6C" w:rsidP="00F92783">
      <w:pPr>
        <w:rPr>
          <w:rFonts w:ascii="UD デジタル 教科書体 NK-R" w:eastAsia="UD デジタル 教科書体 NK-R"/>
          <w:sz w:val="22"/>
        </w:rPr>
      </w:pPr>
    </w:p>
    <w:p w14:paraId="3C27F83A" w14:textId="77777777" w:rsidR="000A3D6C" w:rsidRDefault="000A3D6C" w:rsidP="00F92783">
      <w:pPr>
        <w:rPr>
          <w:rFonts w:ascii="UD デジタル 教科書体 NK-R" w:eastAsia="UD デジタル 教科書体 NK-R" w:hint="eastAsia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DC323C1" w14:textId="77777777" w:rsidR="000A3D6C" w:rsidRDefault="000A3D6C" w:rsidP="00F92783">
      <w:pPr>
        <w:rPr>
          <w:rFonts w:ascii="UD デジタル 教科書体 NK-R" w:eastAsia="UD デジタル 教科書体 NK-R"/>
          <w:sz w:val="22"/>
        </w:rPr>
      </w:pPr>
    </w:p>
    <w:p w14:paraId="0D8BD635" w14:textId="77777777" w:rsidR="000A3D6C" w:rsidRDefault="000A3D6C" w:rsidP="00F92783">
      <w:pPr>
        <w:rPr>
          <w:rFonts w:ascii="UD デジタル 教科書体 NK-R" w:eastAsia="UD デジタル 教科書体 NK-R"/>
          <w:sz w:val="22"/>
        </w:rPr>
      </w:pPr>
    </w:p>
    <w:p w14:paraId="0F614839" w14:textId="77777777" w:rsidR="000A3D6C" w:rsidRDefault="000A3D6C" w:rsidP="00F92783">
      <w:pPr>
        <w:rPr>
          <w:rFonts w:ascii="UD デジタル 教科書体 NK-R" w:eastAsia="UD デジタル 教科書体 NK-R"/>
          <w:sz w:val="22"/>
        </w:rPr>
      </w:pPr>
    </w:p>
    <w:p w14:paraId="3A0F8223" w14:textId="77777777" w:rsidR="000A3D6C" w:rsidRDefault="000A3D6C" w:rsidP="00F92783">
      <w:pPr>
        <w:rPr>
          <w:rFonts w:ascii="UD デジタル 教科書体 NK-R" w:eastAsia="UD デジタル 教科書体 NK-R" w:hint="eastAsia"/>
          <w:sz w:val="22"/>
        </w:rPr>
      </w:pP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4F4E9EFD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757AD8">
        <w:rPr>
          <w:rFonts w:ascii="UD デジタル 教科書体 NK-R" w:eastAsia="UD デジタル 教科書体 NK-R" w:hint="eastAsia"/>
          <w:sz w:val="22"/>
        </w:rPr>
        <w:t>9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757AD8">
        <w:rPr>
          <w:rFonts w:ascii="UD デジタル 教科書体 NK-R" w:eastAsia="UD デジタル 教科書体 NK-R" w:hint="eastAsia"/>
          <w:sz w:val="22"/>
        </w:rPr>
        <w:t>13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F57BB7">
        <w:rPr>
          <w:rFonts w:ascii="UD デジタル 教科書体 NK-R" w:eastAsia="UD デジタル 教科書体 NK-R"/>
          <w:sz w:val="22"/>
        </w:rPr>
        <w:t>1C</w:t>
      </w:r>
      <w:r w:rsidR="00F57BB7">
        <w:rPr>
          <w:rFonts w:ascii="UD デジタル 教科書体 NK-R" w:eastAsia="UD デジタル 教科書体 NK-R" w:hint="eastAsia"/>
          <w:sz w:val="22"/>
        </w:rPr>
        <w:t>会議室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3D6C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57AD8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93FFF"/>
    <w:rsid w:val="009B7F36"/>
    <w:rsid w:val="009F2FD8"/>
    <w:rsid w:val="00A43ADB"/>
    <w:rsid w:val="00A60E2B"/>
    <w:rsid w:val="00A80A22"/>
    <w:rsid w:val="00AB53CA"/>
    <w:rsid w:val="00AD15FD"/>
    <w:rsid w:val="00AF0310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E7445B"/>
    <w:rsid w:val="00EB0394"/>
    <w:rsid w:val="00EC31C5"/>
    <w:rsid w:val="00EF62AB"/>
    <w:rsid w:val="00F0175E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15</cp:revision>
  <cp:lastPrinted>2023-08-01T00:53:00Z</cp:lastPrinted>
  <dcterms:created xsi:type="dcterms:W3CDTF">2023-02-08T23:03:00Z</dcterms:created>
  <dcterms:modified xsi:type="dcterms:W3CDTF">2023-08-01T00:53:00Z</dcterms:modified>
</cp:coreProperties>
</file>